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2B3C0" w14:textId="7E82A8A4" w:rsidR="00C21029" w:rsidRPr="00C86983" w:rsidRDefault="00C21029" w:rsidP="00C21029">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C86983">
        <w:rPr>
          <w:rFonts w:ascii="Times New Roman" w:eastAsia="Times New Roman" w:hAnsi="Times New Roman" w:cs="Times New Roman"/>
          <w:b/>
          <w:bCs/>
          <w:i/>
          <w:iCs/>
          <w:kern w:val="0"/>
          <w:sz w:val="28"/>
          <w:szCs w:val="28"/>
          <w14:ligatures w14:val="none"/>
        </w:rPr>
        <w:t>Heidelberg City Council Monthly Meeting Minutes</w:t>
      </w:r>
      <w:r w:rsidRPr="00C86983">
        <w:rPr>
          <w:rFonts w:ascii="Times New Roman" w:eastAsia="Times New Roman" w:hAnsi="Times New Roman" w:cs="Times New Roman"/>
          <w:i/>
          <w:iCs/>
          <w:kern w:val="0"/>
          <w14:ligatures w14:val="none"/>
        </w:rPr>
        <w:br/>
      </w:r>
      <w:r w:rsidRPr="00C86983">
        <w:rPr>
          <w:rFonts w:ascii="Times New Roman" w:eastAsia="Times New Roman" w:hAnsi="Times New Roman" w:cs="Times New Roman"/>
          <w:i/>
          <w:iCs/>
          <w:kern w:val="0"/>
          <w:sz w:val="28"/>
          <w:szCs w:val="28"/>
          <w14:ligatures w14:val="none"/>
        </w:rPr>
        <w:t xml:space="preserve">Monday, </w:t>
      </w:r>
      <w:r w:rsidR="000477DF">
        <w:rPr>
          <w:rFonts w:ascii="Times New Roman" w:eastAsia="Times New Roman" w:hAnsi="Times New Roman" w:cs="Times New Roman"/>
          <w:i/>
          <w:iCs/>
          <w:kern w:val="0"/>
          <w:sz w:val="28"/>
          <w:szCs w:val="28"/>
          <w14:ligatures w14:val="none"/>
        </w:rPr>
        <w:t>September</w:t>
      </w:r>
      <w:r w:rsidRPr="00C86983">
        <w:rPr>
          <w:rFonts w:ascii="Times New Roman" w:eastAsia="Times New Roman" w:hAnsi="Times New Roman" w:cs="Times New Roman"/>
          <w:i/>
          <w:iCs/>
          <w:kern w:val="0"/>
          <w:sz w:val="28"/>
          <w:szCs w:val="28"/>
          <w14:ligatures w14:val="none"/>
        </w:rPr>
        <w:t xml:space="preserve"> </w:t>
      </w:r>
      <w:r w:rsidR="000477DF">
        <w:rPr>
          <w:rFonts w:ascii="Times New Roman" w:eastAsia="Times New Roman" w:hAnsi="Times New Roman" w:cs="Times New Roman"/>
          <w:i/>
          <w:iCs/>
          <w:kern w:val="0"/>
          <w:sz w:val="28"/>
          <w:szCs w:val="28"/>
          <w14:ligatures w14:val="none"/>
        </w:rPr>
        <w:t>8</w:t>
      </w:r>
      <w:r>
        <w:rPr>
          <w:rFonts w:ascii="Times New Roman" w:eastAsia="Times New Roman" w:hAnsi="Times New Roman" w:cs="Times New Roman"/>
          <w:i/>
          <w:iCs/>
          <w:kern w:val="0"/>
          <w:sz w:val="28"/>
          <w:szCs w:val="28"/>
          <w14:ligatures w14:val="none"/>
        </w:rPr>
        <w:t>th</w:t>
      </w:r>
      <w:r w:rsidRPr="00C86983">
        <w:rPr>
          <w:rFonts w:ascii="Times New Roman" w:eastAsia="Times New Roman" w:hAnsi="Times New Roman" w:cs="Times New Roman"/>
          <w:i/>
          <w:iCs/>
          <w:kern w:val="0"/>
          <w:sz w:val="28"/>
          <w:szCs w:val="28"/>
          <w14:ligatures w14:val="none"/>
        </w:rPr>
        <w:t>, 2025 – 6:00 PM</w:t>
      </w:r>
      <w:r w:rsidRPr="00C86983">
        <w:rPr>
          <w:rFonts w:ascii="Times New Roman" w:eastAsia="Times New Roman" w:hAnsi="Times New Roman" w:cs="Times New Roman"/>
          <w:kern w:val="0"/>
          <w:sz w:val="28"/>
          <w:szCs w:val="28"/>
          <w14:ligatures w14:val="none"/>
        </w:rPr>
        <w:br/>
      </w:r>
      <w:r w:rsidRPr="00C86983">
        <w:rPr>
          <w:rFonts w:ascii="Times New Roman" w:eastAsia="Times New Roman" w:hAnsi="Times New Roman" w:cs="Times New Roman"/>
          <w:i/>
          <w:iCs/>
          <w:kern w:val="0"/>
          <w:sz w:val="28"/>
          <w:szCs w:val="28"/>
          <w14:ligatures w14:val="none"/>
        </w:rPr>
        <w:t>Heidelberg City Hall, 31552 181st Avenue, Heidelberg, MN 56071</w:t>
      </w:r>
      <w:r w:rsidR="00000000">
        <w:rPr>
          <w:rFonts w:ascii="Times New Roman" w:eastAsia="Times New Roman" w:hAnsi="Times New Roman" w:cs="Times New Roman"/>
          <w:kern w:val="0"/>
          <w14:ligatures w14:val="none"/>
        </w:rPr>
        <w:pict w14:anchorId="40ABB2AF">
          <v:rect id="_x0000_i1025" style="width:0;height:1.5pt" o:hralign="center" o:hrstd="t" o:hr="t" fillcolor="#a0a0a0" stroked="f"/>
        </w:pict>
      </w:r>
    </w:p>
    <w:p w14:paraId="1AE69954" w14:textId="77777777" w:rsidR="00C21029" w:rsidRPr="00474A61" w:rsidRDefault="00C21029" w:rsidP="00C21029">
      <w:pPr>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Call to Order:</w:t>
      </w:r>
    </w:p>
    <w:p w14:paraId="1B94F76C" w14:textId="271E89B3" w:rsidR="00C21029" w:rsidRPr="00474A61" w:rsidRDefault="00C21029" w:rsidP="00C21029">
      <w:pPr>
        <w:spacing w:after="120" w:line="240" w:lineRule="auto"/>
        <w:ind w:left="360" w:firstLine="360"/>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The meeting was called to order by Mayor Kevin Zvanovec</w:t>
      </w:r>
      <w:r w:rsidR="00DC4022">
        <w:rPr>
          <w:rFonts w:ascii="Times New Roman" w:eastAsia="Times New Roman" w:hAnsi="Times New Roman" w:cs="Times New Roman"/>
          <w:kern w:val="0"/>
          <w14:ligatures w14:val="none"/>
        </w:rPr>
        <w:t>.</w:t>
      </w:r>
    </w:p>
    <w:p w14:paraId="3CE49DC9" w14:textId="77777777" w:rsidR="00C21029" w:rsidRPr="00474A61" w:rsidRDefault="00C21029" w:rsidP="00C21029">
      <w:pPr>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Pledge of Allegiance:</w:t>
      </w:r>
    </w:p>
    <w:p w14:paraId="298600A9" w14:textId="77777777" w:rsidR="00C21029" w:rsidRPr="00474A61" w:rsidRDefault="00C21029" w:rsidP="00C21029">
      <w:pPr>
        <w:spacing w:after="120" w:line="240" w:lineRule="auto"/>
        <w:ind w:left="360" w:firstLine="360"/>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The Pledge of Allegiance was recited.</w:t>
      </w:r>
    </w:p>
    <w:p w14:paraId="14D428AA" w14:textId="77777777" w:rsidR="00C21029" w:rsidRPr="00474A61" w:rsidRDefault="00C21029" w:rsidP="00C21029">
      <w:pPr>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Attendance:</w:t>
      </w:r>
    </w:p>
    <w:p w14:paraId="2A28D05C" w14:textId="77777777" w:rsidR="00C21029" w:rsidRPr="00474A61" w:rsidRDefault="00C21029" w:rsidP="00C21029">
      <w:pPr>
        <w:spacing w:after="120" w:line="240" w:lineRule="auto"/>
        <w:ind w:left="1080" w:firstLine="360"/>
        <w:rPr>
          <w:rFonts w:ascii="Times New Roman" w:eastAsia="Times New Roman" w:hAnsi="Times New Roman" w:cs="Times New Roman"/>
          <w:b/>
          <w:bCs/>
          <w:i/>
          <w:iCs/>
          <w:kern w:val="0"/>
          <w14:ligatures w14:val="none"/>
        </w:rPr>
      </w:pPr>
      <w:r w:rsidRPr="00474A61">
        <w:rPr>
          <w:rFonts w:ascii="Times New Roman" w:eastAsia="Times New Roman" w:hAnsi="Times New Roman" w:cs="Times New Roman"/>
          <w:b/>
          <w:bCs/>
          <w:i/>
          <w:iCs/>
          <w:kern w:val="0"/>
          <w14:ligatures w14:val="none"/>
        </w:rPr>
        <w:t>Present:</w:t>
      </w:r>
    </w:p>
    <w:p w14:paraId="7ACE21A6" w14:textId="77777777" w:rsidR="00C21029" w:rsidRPr="00474A61" w:rsidRDefault="00C21029" w:rsidP="00C21029">
      <w:pPr>
        <w:pStyle w:val="ListParagraph"/>
        <w:numPr>
          <w:ilvl w:val="0"/>
          <w:numId w:val="4"/>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Mayor: Kevin Zvanovec</w:t>
      </w:r>
    </w:p>
    <w:p w14:paraId="50EDE167" w14:textId="77777777" w:rsidR="00C21029" w:rsidRPr="00474A61" w:rsidRDefault="00C21029" w:rsidP="00C21029">
      <w:pPr>
        <w:pStyle w:val="ListParagraph"/>
        <w:numPr>
          <w:ilvl w:val="0"/>
          <w:numId w:val="4"/>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Treasurer: Nancy Pexa</w:t>
      </w:r>
    </w:p>
    <w:p w14:paraId="50ED0F3F" w14:textId="5F7EEF66" w:rsidR="00C21029" w:rsidRPr="00474A61" w:rsidRDefault="00C21029" w:rsidP="00C21029">
      <w:pPr>
        <w:pStyle w:val="ListParagraph"/>
        <w:numPr>
          <w:ilvl w:val="0"/>
          <w:numId w:val="4"/>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City Council Members: Rachel Meger, Matt Graf, Ted Odenthal, Randy Odenthal</w:t>
      </w:r>
    </w:p>
    <w:p w14:paraId="316ED421" w14:textId="77777777" w:rsidR="00C21029" w:rsidRPr="00474A61" w:rsidRDefault="00C21029" w:rsidP="00C21029">
      <w:pPr>
        <w:pStyle w:val="ListParagraph"/>
        <w:numPr>
          <w:ilvl w:val="0"/>
          <w:numId w:val="4"/>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Administrator: Tracy Prochaska</w:t>
      </w:r>
    </w:p>
    <w:p w14:paraId="63DD8338" w14:textId="77D6E4FF" w:rsidR="00C21029" w:rsidRPr="00474A61" w:rsidRDefault="00C21029" w:rsidP="00C21029">
      <w:pPr>
        <w:pStyle w:val="ListParagraph"/>
        <w:numPr>
          <w:ilvl w:val="0"/>
          <w:numId w:val="4"/>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 xml:space="preserve">Heidelberg Resident: </w:t>
      </w:r>
      <w:r w:rsidR="007D739A">
        <w:rPr>
          <w:rFonts w:ascii="Times New Roman" w:eastAsia="Times New Roman" w:hAnsi="Times New Roman" w:cs="Times New Roman"/>
          <w:kern w:val="0"/>
          <w14:ligatures w14:val="none"/>
        </w:rPr>
        <w:t>Doug Kilian</w:t>
      </w:r>
    </w:p>
    <w:p w14:paraId="3212573A" w14:textId="77777777" w:rsidR="00C21029" w:rsidRPr="00474A61" w:rsidRDefault="00C21029" w:rsidP="00C21029">
      <w:pPr>
        <w:pStyle w:val="ListParagraph"/>
        <w:ind w:left="1080"/>
        <w:rPr>
          <w:rFonts w:ascii="Times New Roman" w:hAnsi="Times New Roman" w:cs="Times New Roman"/>
        </w:rPr>
      </w:pPr>
    </w:p>
    <w:p w14:paraId="04A91D99" w14:textId="77777777" w:rsidR="00C21029" w:rsidRPr="00474A61" w:rsidRDefault="00C21029" w:rsidP="00C21029">
      <w:pPr>
        <w:pStyle w:val="ListParagraph"/>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Special Awards / Recognition:</w:t>
      </w:r>
    </w:p>
    <w:p w14:paraId="00B67EC6" w14:textId="6C5FCCA7" w:rsidR="00C21029" w:rsidRPr="00DC4022" w:rsidRDefault="00C21029" w:rsidP="00DC4022">
      <w:pPr>
        <w:pStyle w:val="NoSpacing"/>
        <w:numPr>
          <w:ilvl w:val="0"/>
          <w:numId w:val="12"/>
        </w:numPr>
        <w:rPr>
          <w:rFonts w:ascii="Times New Roman" w:hAnsi="Times New Roman" w:cs="Times New Roman"/>
        </w:rPr>
      </w:pPr>
      <w:r w:rsidRPr="00DC4022">
        <w:rPr>
          <w:rFonts w:ascii="Times New Roman" w:hAnsi="Times New Roman" w:cs="Times New Roman"/>
          <w:b/>
          <w:bCs/>
        </w:rPr>
        <w:t>National Suicide Prevention Month</w:t>
      </w:r>
      <w:r w:rsidRPr="00DC4022">
        <w:rPr>
          <w:rFonts w:ascii="Times New Roman" w:hAnsi="Times New Roman" w:cs="Times New Roman"/>
        </w:rPr>
        <w:t xml:space="preserve"> – The City of Heidelberg recognized the importance of promoting awareness, hope, and resources to support mental health and save lives.</w:t>
      </w:r>
    </w:p>
    <w:p w14:paraId="742A349D" w14:textId="6388F1F9" w:rsidR="00C21029" w:rsidRPr="00DC4022" w:rsidRDefault="00C21029" w:rsidP="00DC4022">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C4022">
        <w:rPr>
          <w:rFonts w:ascii="Times New Roman" w:eastAsia="Times New Roman" w:hAnsi="Times New Roman" w:cs="Times New Roman"/>
          <w:b/>
          <w:bCs/>
          <w:kern w:val="0"/>
          <w14:ligatures w14:val="none"/>
        </w:rPr>
        <w:t>Hispanic Heritage Month</w:t>
      </w:r>
      <w:r w:rsidRPr="00DC4022">
        <w:rPr>
          <w:rFonts w:ascii="Times New Roman" w:eastAsia="Times New Roman" w:hAnsi="Times New Roman" w:cs="Times New Roman"/>
          <w:kern w:val="0"/>
          <w14:ligatures w14:val="none"/>
        </w:rPr>
        <w:t xml:space="preserve"> – The City of Heidelberg recognized the history, culture, and contributions of Hispanic and Latino communities.</w:t>
      </w:r>
    </w:p>
    <w:p w14:paraId="0F32BADC" w14:textId="1D1B0BC9" w:rsidR="00C21029" w:rsidRPr="00DC4022" w:rsidRDefault="00C21029" w:rsidP="00DC4022">
      <w:pPr>
        <w:pStyle w:val="ListParagraph"/>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DC4022">
        <w:rPr>
          <w:rFonts w:ascii="Times New Roman" w:eastAsia="Times New Roman" w:hAnsi="Times New Roman" w:cs="Times New Roman"/>
          <w:b/>
          <w:bCs/>
          <w:kern w:val="0"/>
          <w14:ligatures w14:val="none"/>
        </w:rPr>
        <w:t>Pulmonary Fibrosis Awareness Month</w:t>
      </w:r>
      <w:r w:rsidRPr="00DC4022">
        <w:rPr>
          <w:rFonts w:ascii="Times New Roman" w:eastAsia="Times New Roman" w:hAnsi="Times New Roman" w:cs="Times New Roman"/>
          <w:kern w:val="0"/>
          <w14:ligatures w14:val="none"/>
        </w:rPr>
        <w:t xml:space="preserve"> – The City of Heidelberg acknowledged efforts to support patients, families, and researchers in raising awareness and seeking better treatments and cures.</w:t>
      </w:r>
    </w:p>
    <w:p w14:paraId="28373635" w14:textId="77777777" w:rsidR="00C21029" w:rsidRPr="00474A61" w:rsidRDefault="00C21029" w:rsidP="00C21029">
      <w:pPr>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Consent Agenda:</w:t>
      </w:r>
    </w:p>
    <w:p w14:paraId="69275024" w14:textId="77777777" w:rsidR="00C21029" w:rsidRPr="00474A61" w:rsidRDefault="00C21029" w:rsidP="006B53D4">
      <w:pPr>
        <w:spacing w:after="120" w:line="240" w:lineRule="auto"/>
        <w:ind w:left="360"/>
        <w:rPr>
          <w:rStyle w:val="Strong"/>
          <w:rFonts w:ascii="Times New Roman" w:eastAsia="Times New Roman" w:hAnsi="Times New Roman" w:cs="Times New Roman"/>
          <w:b w:val="0"/>
          <w:bCs w:val="0"/>
          <w:kern w:val="0"/>
          <w14:ligatures w14:val="none"/>
        </w:rPr>
      </w:pPr>
      <w:r w:rsidRPr="00474A61">
        <w:rPr>
          <w:rFonts w:ascii="Times New Roman" w:eastAsia="Times New Roman" w:hAnsi="Times New Roman" w:cs="Times New Roman"/>
          <w:kern w:val="0"/>
          <w14:ligatures w14:val="none"/>
        </w:rPr>
        <w:t>The Consent Agenda was sent to all Members of the Council prior to the meeting for their review.</w:t>
      </w:r>
    </w:p>
    <w:p w14:paraId="10AA3157" w14:textId="122FA596" w:rsidR="002B1863" w:rsidRPr="00474A61" w:rsidRDefault="00C21029" w:rsidP="00931659">
      <w:pPr>
        <w:pStyle w:val="NoSpacing"/>
        <w:numPr>
          <w:ilvl w:val="0"/>
          <w:numId w:val="1"/>
        </w:numPr>
        <w:rPr>
          <w:rFonts w:ascii="Times New Roman" w:hAnsi="Times New Roman" w:cs="Times New Roman"/>
        </w:rPr>
      </w:pPr>
      <w:r w:rsidRPr="00474A61">
        <w:rPr>
          <w:rStyle w:val="Strong"/>
          <w:rFonts w:ascii="Times New Roman" w:eastAsiaTheme="majorEastAsia" w:hAnsi="Times New Roman" w:cs="Times New Roman"/>
        </w:rPr>
        <w:t>Open Forum:</w:t>
      </w:r>
    </w:p>
    <w:p w14:paraId="3EC9E2CD" w14:textId="77777777" w:rsidR="00931659" w:rsidRPr="00DC4022" w:rsidRDefault="00931659" w:rsidP="00931659">
      <w:pPr>
        <w:pStyle w:val="NoSpacing"/>
        <w:ind w:left="360"/>
        <w:rPr>
          <w:rFonts w:ascii="Times New Roman" w:hAnsi="Times New Roman" w:cs="Times New Roman"/>
          <w:sz w:val="16"/>
          <w:szCs w:val="16"/>
        </w:rPr>
      </w:pPr>
    </w:p>
    <w:p w14:paraId="45E33206" w14:textId="0343518E" w:rsidR="00C21029" w:rsidRPr="00474A61" w:rsidRDefault="00C21029" w:rsidP="002B1863">
      <w:pPr>
        <w:pStyle w:val="NoSpacing"/>
        <w:ind w:left="360"/>
        <w:rPr>
          <w:rFonts w:ascii="Times New Roman" w:hAnsi="Times New Roman" w:cs="Times New Roman"/>
        </w:rPr>
      </w:pPr>
      <w:r w:rsidRPr="00474A61">
        <w:rPr>
          <w:rFonts w:ascii="Times New Roman" w:hAnsi="Times New Roman" w:cs="Times New Roman"/>
        </w:rPr>
        <w:t xml:space="preserve">Resident </w:t>
      </w:r>
      <w:r w:rsidR="007D739A">
        <w:rPr>
          <w:rFonts w:ascii="Times New Roman" w:hAnsi="Times New Roman" w:cs="Times New Roman"/>
        </w:rPr>
        <w:t>Mr. Kilian</w:t>
      </w:r>
      <w:r w:rsidRPr="00474A61">
        <w:rPr>
          <w:rFonts w:ascii="Times New Roman" w:hAnsi="Times New Roman" w:cs="Times New Roman"/>
        </w:rPr>
        <w:t xml:space="preserve"> addressed the Council to express concerns regarding communication with </w:t>
      </w:r>
      <w:r w:rsidR="00441D7A" w:rsidRPr="00474A61">
        <w:rPr>
          <w:rFonts w:ascii="Times New Roman" w:hAnsi="Times New Roman" w:cs="Times New Roman"/>
        </w:rPr>
        <w:t xml:space="preserve">the </w:t>
      </w:r>
      <w:r w:rsidRPr="00474A61">
        <w:rPr>
          <w:rFonts w:ascii="Times New Roman" w:hAnsi="Times New Roman" w:cs="Times New Roman"/>
        </w:rPr>
        <w:t xml:space="preserve">residents, specifically related to the recent road construction on Willies Way, the City’s email system, and the posting of meeting agendas prior to monthly meetings. </w:t>
      </w:r>
      <w:r w:rsidR="005A7C3C">
        <w:rPr>
          <w:rFonts w:ascii="Times New Roman" w:hAnsi="Times New Roman" w:cs="Times New Roman"/>
        </w:rPr>
        <w:t>Mr. Kilian</w:t>
      </w:r>
      <w:r w:rsidRPr="00474A61">
        <w:rPr>
          <w:rFonts w:ascii="Times New Roman" w:hAnsi="Times New Roman" w:cs="Times New Roman"/>
        </w:rPr>
        <w:t xml:space="preserve"> also noted his appreciation for the letter sent earlier this spring requesting community feedback on the option for Heidelberg to participate in a recycling program.</w:t>
      </w:r>
    </w:p>
    <w:p w14:paraId="40013C2B" w14:textId="4F8FA3BD" w:rsidR="00C21029" w:rsidRPr="00474A61" w:rsidRDefault="00C21029" w:rsidP="00C21029">
      <w:pPr>
        <w:pStyle w:val="NormalWeb"/>
        <w:ind w:left="360"/>
      </w:pPr>
      <w:r w:rsidRPr="00474A61">
        <w:t xml:space="preserve">The Council acknowledged his concerns and apologized for the lack of notification </w:t>
      </w:r>
      <w:r w:rsidR="006B53D4" w:rsidRPr="00474A61">
        <w:t>regarding the</w:t>
      </w:r>
      <w:r w:rsidRPr="00474A61">
        <w:t xml:space="preserve"> road project. It was also noted that past practice included posting the meeting agenda on the City Hall door as well as online. Moving forward, the </w:t>
      </w:r>
      <w:r w:rsidR="006B53D4" w:rsidRPr="00474A61">
        <w:t>city</w:t>
      </w:r>
      <w:r w:rsidRPr="00474A61">
        <w:t xml:space="preserve"> will work to improve communication with residents regarding upcoming projects and ensure that meeting agendas are posted in both locations.</w:t>
      </w:r>
    </w:p>
    <w:p w14:paraId="0A6E245A" w14:textId="05283F96" w:rsidR="00C21029" w:rsidRPr="00474A61" w:rsidRDefault="00C21029" w:rsidP="00C21029">
      <w:pPr>
        <w:pStyle w:val="ListParagraph"/>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Old Business:</w:t>
      </w:r>
    </w:p>
    <w:p w14:paraId="222FC3C8" w14:textId="7C1013A3" w:rsidR="00C21029" w:rsidRPr="00474A61" w:rsidRDefault="00C21029" w:rsidP="006B53D4">
      <w:pPr>
        <w:spacing w:after="120" w:line="276" w:lineRule="auto"/>
        <w:ind w:left="360"/>
        <w:rPr>
          <w:rFonts w:ascii="Times New Roman" w:hAnsi="Times New Roman" w:cs="Times New Roman"/>
        </w:rPr>
      </w:pPr>
      <w:r w:rsidRPr="00474A61">
        <w:rPr>
          <w:rStyle w:val="Strong"/>
          <w:rFonts w:ascii="Times New Roman" w:hAnsi="Times New Roman" w:cs="Times New Roman"/>
        </w:rPr>
        <w:t>Yard Maintenance Violations</w:t>
      </w:r>
      <w:r w:rsidR="000C546D" w:rsidRPr="00474A61">
        <w:rPr>
          <w:rStyle w:val="Strong"/>
          <w:rFonts w:ascii="Times New Roman" w:hAnsi="Times New Roman" w:cs="Times New Roman"/>
          <w:b w:val="0"/>
          <w:bCs w:val="0"/>
        </w:rPr>
        <w:t>:</w:t>
      </w:r>
      <w:r w:rsidR="000C546D" w:rsidRPr="00474A61">
        <w:rPr>
          <w:rStyle w:val="Strong"/>
          <w:rFonts w:ascii="Times New Roman" w:hAnsi="Times New Roman" w:cs="Times New Roman"/>
        </w:rPr>
        <w:t xml:space="preserve"> </w:t>
      </w:r>
      <w:r w:rsidR="00931659" w:rsidRPr="00474A61">
        <w:rPr>
          <w:rFonts w:ascii="Times New Roman" w:hAnsi="Times New Roman" w:cs="Times New Roman"/>
        </w:rPr>
        <w:t>It was noted that one of the property owners in violation has begun cleaning up their yard, while the other has not started. Blight notices were sent to the affected property owners. One notice included a note of appreciation to the resident who had initiated cleanup efforts.</w:t>
      </w:r>
      <w:r w:rsidR="00931659" w:rsidRPr="00474A61">
        <w:rPr>
          <w:rStyle w:val="Strong"/>
          <w:rFonts w:ascii="Times New Roman" w:hAnsi="Times New Roman" w:cs="Times New Roman"/>
        </w:rPr>
        <w:t xml:space="preserve">  </w:t>
      </w:r>
      <w:r w:rsidRPr="00474A61">
        <w:rPr>
          <w:rStyle w:val="Strong"/>
          <w:rFonts w:ascii="Times New Roman" w:hAnsi="Times New Roman" w:cs="Times New Roman"/>
        </w:rPr>
        <w:t xml:space="preserve"> </w:t>
      </w:r>
      <w:r w:rsidRPr="00474A61">
        <w:rPr>
          <w:rFonts w:ascii="Times New Roman" w:hAnsi="Times New Roman" w:cs="Times New Roman"/>
        </w:rPr>
        <w:t xml:space="preserve">(Due to the failure of our postal delivery </w:t>
      </w:r>
      <w:r w:rsidR="00931659" w:rsidRPr="00474A61">
        <w:rPr>
          <w:rFonts w:ascii="Times New Roman" w:hAnsi="Times New Roman" w:cs="Times New Roman"/>
        </w:rPr>
        <w:t>carrier</w:t>
      </w:r>
      <w:r w:rsidRPr="00474A61">
        <w:rPr>
          <w:rFonts w:ascii="Times New Roman" w:hAnsi="Times New Roman" w:cs="Times New Roman"/>
        </w:rPr>
        <w:t xml:space="preserve"> neither </w:t>
      </w:r>
      <w:r w:rsidR="006B53D4" w:rsidRPr="00474A61">
        <w:rPr>
          <w:rFonts w:ascii="Times New Roman" w:hAnsi="Times New Roman" w:cs="Times New Roman"/>
        </w:rPr>
        <w:t>recipient</w:t>
      </w:r>
      <w:r w:rsidRPr="00474A61">
        <w:rPr>
          <w:rFonts w:ascii="Times New Roman" w:hAnsi="Times New Roman" w:cs="Times New Roman"/>
        </w:rPr>
        <w:t xml:space="preserve"> received their letters in a timely manner</w:t>
      </w:r>
      <w:r w:rsidR="00931659" w:rsidRPr="00474A61">
        <w:rPr>
          <w:rFonts w:ascii="Times New Roman" w:hAnsi="Times New Roman" w:cs="Times New Roman"/>
        </w:rPr>
        <w:t>.)</w:t>
      </w:r>
    </w:p>
    <w:p w14:paraId="1D76A381" w14:textId="0D6B1CB9" w:rsidR="00C21029" w:rsidRPr="00474A61" w:rsidRDefault="006B53D4" w:rsidP="006B53D4">
      <w:pPr>
        <w:ind w:firstLine="360"/>
        <w:rPr>
          <w:rFonts w:ascii="Times New Roman" w:eastAsia="Times New Roman" w:hAnsi="Times New Roman" w:cs="Times New Roman"/>
          <w:b/>
          <w:bCs/>
          <w:kern w:val="0"/>
          <w14:ligatures w14:val="none"/>
        </w:rPr>
      </w:pPr>
      <w:r w:rsidRPr="00474A61">
        <w:rPr>
          <w:rFonts w:ascii="Times New Roman" w:eastAsia="Times New Roman" w:hAnsi="Times New Roman" w:cs="Times New Roman"/>
          <w:b/>
          <w:bCs/>
          <w:kern w:val="0"/>
          <w14:ligatures w14:val="none"/>
        </w:rPr>
        <w:t>Reviewal of City Ordinances</w:t>
      </w:r>
      <w:r w:rsidR="000C546D" w:rsidRPr="00474A61">
        <w:rPr>
          <w:rFonts w:ascii="Times New Roman" w:eastAsia="Times New Roman" w:hAnsi="Times New Roman" w:cs="Times New Roman"/>
          <w:b/>
          <w:bCs/>
          <w:kern w:val="0"/>
          <w14:ligatures w14:val="none"/>
        </w:rPr>
        <w:t xml:space="preserve">: </w:t>
      </w:r>
      <w:r w:rsidRPr="00474A61">
        <w:rPr>
          <w:rFonts w:ascii="Times New Roman" w:eastAsia="Times New Roman" w:hAnsi="Times New Roman" w:cs="Times New Roman"/>
          <w:kern w:val="0"/>
          <w14:ligatures w14:val="none"/>
        </w:rPr>
        <w:t>(</w:t>
      </w:r>
      <w:r w:rsidR="002B1863" w:rsidRPr="00474A61">
        <w:rPr>
          <w:rFonts w:ascii="Times New Roman" w:eastAsia="Times New Roman" w:hAnsi="Times New Roman" w:cs="Times New Roman"/>
          <w:kern w:val="0"/>
          <w14:ligatures w14:val="none"/>
        </w:rPr>
        <w:t>Ongoing item</w:t>
      </w:r>
      <w:r w:rsidRPr="00474A61">
        <w:rPr>
          <w:rFonts w:ascii="Times New Roman" w:eastAsia="Times New Roman" w:hAnsi="Times New Roman" w:cs="Times New Roman"/>
          <w:kern w:val="0"/>
          <w14:ligatures w14:val="none"/>
        </w:rPr>
        <w:t>)</w:t>
      </w:r>
    </w:p>
    <w:p w14:paraId="6B6B4927" w14:textId="3C89BCDC" w:rsidR="00C21029" w:rsidRPr="00474A61" w:rsidRDefault="00C21029" w:rsidP="006B53D4">
      <w:pPr>
        <w:ind w:left="360"/>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lastRenderedPageBreak/>
        <w:t>Time Capsule Discussion</w:t>
      </w:r>
      <w:r w:rsidR="00931659" w:rsidRPr="00474A61">
        <w:rPr>
          <w:rFonts w:ascii="Times New Roman" w:eastAsia="Times New Roman" w:hAnsi="Times New Roman" w:cs="Times New Roman"/>
          <w:b/>
          <w:bCs/>
          <w:kern w:val="0"/>
          <w14:ligatures w14:val="none"/>
        </w:rPr>
        <w:t xml:space="preserve"> T</w:t>
      </w:r>
      <w:r w:rsidRPr="00474A61">
        <w:rPr>
          <w:rStyle w:val="Strong"/>
          <w:rFonts w:ascii="Times New Roman" w:hAnsi="Times New Roman" w:cs="Times New Roman"/>
        </w:rPr>
        <w:t>ime Capsule Celebration 50 Years in the Making</w:t>
      </w:r>
      <w:r w:rsidR="000C546D" w:rsidRPr="00474A61">
        <w:rPr>
          <w:rFonts w:ascii="Times New Roman" w:hAnsi="Times New Roman" w:cs="Times New Roman"/>
        </w:rPr>
        <w:t xml:space="preserve">: </w:t>
      </w:r>
      <w:r w:rsidRPr="00474A61">
        <w:rPr>
          <w:rFonts w:ascii="Times New Roman" w:hAnsi="Times New Roman" w:cs="Times New Roman"/>
        </w:rPr>
        <w:t>Next year marks the 50th anniversary of the Heidelberg time capsule, buried in 1976. In honor of this milestone, the city is planning a community celebration to commemorate the unearthing of the capsule and to reflect on our shared history.</w:t>
      </w:r>
      <w:r w:rsidRPr="00474A61">
        <w:rPr>
          <w:rFonts w:ascii="Times New Roman" w:hAnsi="Times New Roman" w:cs="Times New Roman"/>
        </w:rPr>
        <w:br/>
        <w:t>A letter will be mailed to all residents after the first of the year inviting suggestions for items to be included in the new time capsule. This is a unique opportunity for the community to shape what future generations will discover 50 years from now.</w:t>
      </w:r>
      <w:r w:rsidRPr="00474A61">
        <w:rPr>
          <w:rFonts w:ascii="Times New Roman" w:hAnsi="Times New Roman" w:cs="Times New Roman"/>
        </w:rPr>
        <w:br/>
        <w:t>Details about the celebration and time capsule ceremony will be shared in the coming months. Residents, past and present, will be encouraged to attend and participate in this meaningful event.</w:t>
      </w:r>
      <w:r w:rsidR="006B53D4" w:rsidRPr="00474A61">
        <w:rPr>
          <w:rFonts w:ascii="Times New Roman" w:hAnsi="Times New Roman" w:cs="Times New Roman"/>
        </w:rPr>
        <w:t xml:space="preserve"> (</w:t>
      </w:r>
      <w:r w:rsidR="002B1863" w:rsidRPr="00474A61">
        <w:rPr>
          <w:rFonts w:ascii="Times New Roman" w:hAnsi="Times New Roman" w:cs="Times New Roman"/>
        </w:rPr>
        <w:t>Ongoing item</w:t>
      </w:r>
      <w:r w:rsidR="006B53D4" w:rsidRPr="00474A61">
        <w:rPr>
          <w:rFonts w:ascii="Times New Roman" w:hAnsi="Times New Roman" w:cs="Times New Roman"/>
        </w:rPr>
        <w:t>)</w:t>
      </w:r>
    </w:p>
    <w:p w14:paraId="29605FA4" w14:textId="355FBFF4" w:rsidR="00AC079F" w:rsidRPr="00474A61" w:rsidRDefault="00C21029" w:rsidP="00AC079F">
      <w:pPr>
        <w:pStyle w:val="NoSpacing"/>
        <w:numPr>
          <w:ilvl w:val="0"/>
          <w:numId w:val="1"/>
        </w:numPr>
        <w:rPr>
          <w:rFonts w:ascii="Times New Roman" w:hAnsi="Times New Roman" w:cs="Times New Roman"/>
          <w:b/>
          <w:bCs/>
        </w:rPr>
      </w:pPr>
      <w:r w:rsidRPr="00474A61">
        <w:rPr>
          <w:rFonts w:ascii="Times New Roman" w:hAnsi="Times New Roman" w:cs="Times New Roman"/>
          <w:b/>
          <w:bCs/>
        </w:rPr>
        <w:t>New Business:</w:t>
      </w:r>
      <w:r w:rsidR="00AC079F" w:rsidRPr="00474A61">
        <w:rPr>
          <w:rFonts w:ascii="Times New Roman" w:hAnsi="Times New Roman" w:cs="Times New Roman"/>
          <w:b/>
          <w:bCs/>
        </w:rPr>
        <w:t xml:space="preserve"> </w:t>
      </w:r>
    </w:p>
    <w:p w14:paraId="6243B343" w14:textId="77777777" w:rsidR="00AC079F" w:rsidRPr="00474A61" w:rsidRDefault="00AC079F" w:rsidP="00AC079F">
      <w:pPr>
        <w:pStyle w:val="NoSpacing"/>
        <w:ind w:left="360"/>
        <w:rPr>
          <w:rFonts w:ascii="Times New Roman" w:hAnsi="Times New Roman" w:cs="Times New Roman"/>
        </w:rPr>
      </w:pPr>
    </w:p>
    <w:p w14:paraId="28C86456" w14:textId="7750FA7F" w:rsidR="00AC079F" w:rsidRPr="00474A61" w:rsidRDefault="00AC079F" w:rsidP="00AC079F">
      <w:pPr>
        <w:pStyle w:val="NoSpacing"/>
        <w:ind w:left="360"/>
        <w:rPr>
          <w:rFonts w:ascii="Times New Roman" w:hAnsi="Times New Roman" w:cs="Times New Roman"/>
          <w:b/>
          <w:bCs/>
        </w:rPr>
      </w:pPr>
      <w:r w:rsidRPr="00474A61">
        <w:rPr>
          <w:rFonts w:ascii="Times New Roman" w:hAnsi="Times New Roman" w:cs="Times New Roman"/>
          <w:b/>
          <w:bCs/>
        </w:rPr>
        <w:t>Heidelberg Bar</w:t>
      </w:r>
      <w:r w:rsidR="000C546D" w:rsidRPr="00474A61">
        <w:rPr>
          <w:rFonts w:ascii="Times New Roman" w:hAnsi="Times New Roman" w:cs="Times New Roman"/>
          <w:b/>
          <w:bCs/>
        </w:rPr>
        <w:t xml:space="preserve">: </w:t>
      </w:r>
      <w:r w:rsidRPr="00474A61">
        <w:rPr>
          <w:rFonts w:ascii="Times New Roman" w:hAnsi="Times New Roman" w:cs="Times New Roman"/>
        </w:rPr>
        <w:t>Is now in compliance</w:t>
      </w:r>
      <w:r w:rsidRPr="00474A61">
        <w:rPr>
          <w:rFonts w:ascii="Times New Roman" w:hAnsi="Times New Roman" w:cs="Times New Roman"/>
          <w:b/>
          <w:bCs/>
        </w:rPr>
        <w:t>.</w:t>
      </w:r>
    </w:p>
    <w:p w14:paraId="5C0EB5CC" w14:textId="710381FC" w:rsidR="00AC079F" w:rsidRPr="00AC079F" w:rsidRDefault="00AC079F" w:rsidP="00E9467D">
      <w:pPr>
        <w:spacing w:before="100" w:beforeAutospacing="1" w:after="100" w:afterAutospacing="1" w:line="240" w:lineRule="auto"/>
        <w:ind w:left="360"/>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Realtor Inquiry</w:t>
      </w:r>
      <w:r w:rsidR="0002517D" w:rsidRPr="00474A61">
        <w:rPr>
          <w:rFonts w:ascii="Times New Roman" w:eastAsiaTheme="majorEastAsia" w:hAnsi="Times New Roman" w:cs="Times New Roman"/>
          <w:kern w:val="0"/>
          <w14:ligatures w14:val="none"/>
        </w:rPr>
        <w:t>:</w:t>
      </w:r>
      <w:r w:rsidR="00E9467D" w:rsidRPr="00474A61">
        <w:rPr>
          <w:rFonts w:ascii="Times New Roman" w:eastAsiaTheme="majorEastAsia" w:hAnsi="Times New Roman" w:cs="Times New Roman"/>
          <w:b/>
          <w:bCs/>
          <w:kern w:val="0"/>
          <w14:ligatures w14:val="none"/>
        </w:rPr>
        <w:t xml:space="preserve"> </w:t>
      </w:r>
      <w:r w:rsidR="00E9467D" w:rsidRPr="00474A61">
        <w:rPr>
          <w:rFonts w:ascii="Times New Roman" w:eastAsiaTheme="majorEastAsia" w:hAnsi="Times New Roman" w:cs="Times New Roman"/>
          <w:kern w:val="0"/>
          <w14:ligatures w14:val="none"/>
        </w:rPr>
        <w:t>PID 17.020.7950 the lot located off of County Rd 28</w:t>
      </w:r>
      <w:r w:rsidRPr="00AC079F">
        <w:rPr>
          <w:rFonts w:ascii="Times New Roman" w:eastAsia="Times New Roman" w:hAnsi="Times New Roman" w:cs="Times New Roman"/>
          <w:kern w:val="0"/>
          <w14:ligatures w14:val="none"/>
        </w:rPr>
        <w:t xml:space="preserve">– Realtor </w:t>
      </w:r>
      <w:r w:rsidR="00E9467D" w:rsidRPr="00474A61">
        <w:rPr>
          <w:rFonts w:ascii="Times New Roman" w:eastAsia="Times New Roman" w:hAnsi="Times New Roman" w:cs="Times New Roman"/>
          <w:kern w:val="0"/>
          <w14:ligatures w14:val="none"/>
        </w:rPr>
        <w:t>wondering</w:t>
      </w:r>
      <w:r w:rsidRPr="00AC079F">
        <w:rPr>
          <w:rFonts w:ascii="Times New Roman" w:eastAsia="Times New Roman" w:hAnsi="Times New Roman" w:cs="Times New Roman"/>
          <w:kern w:val="0"/>
          <w14:ligatures w14:val="none"/>
        </w:rPr>
        <w:t xml:space="preserve"> if zoning </w:t>
      </w:r>
      <w:r w:rsidR="00E9467D" w:rsidRPr="00474A61">
        <w:rPr>
          <w:rFonts w:ascii="Times New Roman" w:eastAsia="Times New Roman" w:hAnsi="Times New Roman" w:cs="Times New Roman"/>
          <w:kern w:val="0"/>
          <w14:ligatures w14:val="none"/>
        </w:rPr>
        <w:t xml:space="preserve">would </w:t>
      </w:r>
      <w:r w:rsidRPr="00AC079F">
        <w:rPr>
          <w:rFonts w:ascii="Times New Roman" w:eastAsia="Times New Roman" w:hAnsi="Times New Roman" w:cs="Times New Roman"/>
          <w:kern w:val="0"/>
          <w14:ligatures w14:val="none"/>
        </w:rPr>
        <w:t xml:space="preserve">allow a smaller residence and auto body shop. Clerk advised parcel is zoned residential and requested a project drawing, so I could present to the Council. </w:t>
      </w:r>
      <w:r w:rsidR="00E9467D" w:rsidRPr="00474A61">
        <w:rPr>
          <w:rFonts w:ascii="Times New Roman" w:eastAsia="Times New Roman" w:hAnsi="Times New Roman" w:cs="Times New Roman"/>
          <w:kern w:val="0"/>
          <w14:ligatures w14:val="none"/>
        </w:rPr>
        <w:t>Due to the property being zoned residential there would not be able to be an auto body shop located at that location.</w:t>
      </w:r>
    </w:p>
    <w:p w14:paraId="3B61278E" w14:textId="2365DFD1" w:rsidR="00AC079F" w:rsidRPr="00AC079F" w:rsidRDefault="00AC079F" w:rsidP="0002517D">
      <w:pPr>
        <w:spacing w:before="100" w:beforeAutospacing="1" w:after="100" w:afterAutospacing="1" w:line="240" w:lineRule="auto"/>
        <w:ind w:left="360"/>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Realtor Request (Zoning Map)</w:t>
      </w:r>
      <w:r w:rsidR="0002517D" w:rsidRPr="00474A61">
        <w:rPr>
          <w:rFonts w:ascii="Times New Roman" w:eastAsia="Times New Roman" w:hAnsi="Times New Roman" w:cs="Times New Roman"/>
          <w:kern w:val="0"/>
          <w14:ligatures w14:val="none"/>
        </w:rPr>
        <w:t>: The Re</w:t>
      </w:r>
      <w:r w:rsidRPr="00AC079F">
        <w:rPr>
          <w:rFonts w:ascii="Times New Roman" w:eastAsia="Times New Roman" w:hAnsi="Times New Roman" w:cs="Times New Roman"/>
          <w:kern w:val="0"/>
          <w14:ligatures w14:val="none"/>
        </w:rPr>
        <w:t>altor requested</w:t>
      </w:r>
      <w:r w:rsidR="0002517D" w:rsidRPr="00474A61">
        <w:rPr>
          <w:rFonts w:ascii="Times New Roman" w:eastAsia="Times New Roman" w:hAnsi="Times New Roman" w:cs="Times New Roman"/>
          <w:kern w:val="0"/>
          <w14:ligatures w14:val="none"/>
        </w:rPr>
        <w:t xml:space="preserve"> a copy of a</w:t>
      </w:r>
      <w:r w:rsidRPr="00AC079F">
        <w:rPr>
          <w:rFonts w:ascii="Times New Roman" w:eastAsia="Times New Roman" w:hAnsi="Times New Roman" w:cs="Times New Roman"/>
          <w:kern w:val="0"/>
          <w14:ligatures w14:val="none"/>
        </w:rPr>
        <w:t xml:space="preserve"> zoning map for PID 17.019.3200 and clarification on access via 314th Street vs. 181st Ave. She noted frustration that zoning maps are not available on the city website. </w:t>
      </w:r>
      <w:r w:rsidR="008229B1" w:rsidRPr="00474A61">
        <w:rPr>
          <w:rFonts w:ascii="Times New Roman" w:eastAsia="Times New Roman" w:hAnsi="Times New Roman" w:cs="Times New Roman"/>
          <w:kern w:val="0"/>
          <w14:ligatures w14:val="none"/>
        </w:rPr>
        <w:t>The Clerk will be posting a copy of the map on the Website.</w:t>
      </w:r>
    </w:p>
    <w:p w14:paraId="6202CDED" w14:textId="07B64983" w:rsidR="00E9467D" w:rsidRPr="00474A61" w:rsidRDefault="00AC079F" w:rsidP="00E9467D">
      <w:pPr>
        <w:pStyle w:val="NormalWeb"/>
        <w:spacing w:line="276" w:lineRule="auto"/>
        <w:ind w:left="360"/>
      </w:pPr>
      <w:r w:rsidRPr="00AC079F">
        <w:rPr>
          <w:rFonts w:eastAsiaTheme="majorEastAsia"/>
          <w:b/>
          <w:bCs/>
        </w:rPr>
        <w:t>Vivacity / Email Access</w:t>
      </w:r>
      <w:r w:rsidR="0002517D" w:rsidRPr="00474A61">
        <w:t xml:space="preserve">: </w:t>
      </w:r>
      <w:r w:rsidR="00E9467D" w:rsidRPr="00474A61">
        <w:t>The Clerk reported that access to the City’s Google Console has not yet been received. It was also noted that the Clerk was not given the PO Box key. The City Attorney was contacted for assistance in resolving the transition of account access.</w:t>
      </w:r>
    </w:p>
    <w:p w14:paraId="77CF7689" w14:textId="437B2BCF" w:rsidR="00AC079F" w:rsidRPr="00AC079F" w:rsidRDefault="00AC079F" w:rsidP="008229B1">
      <w:pPr>
        <w:spacing w:before="100" w:beforeAutospacing="1" w:after="100" w:afterAutospacing="1" w:line="240" w:lineRule="auto"/>
        <w:ind w:left="360"/>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Road Work Complaints (Willies Way)</w:t>
      </w:r>
      <w:r w:rsidR="0002517D" w:rsidRPr="00474A61">
        <w:rPr>
          <w:rFonts w:ascii="Times New Roman" w:eastAsia="Times New Roman" w:hAnsi="Times New Roman" w:cs="Times New Roman"/>
          <w:kern w:val="0"/>
          <w14:ligatures w14:val="none"/>
        </w:rPr>
        <w:t xml:space="preserve">: </w:t>
      </w:r>
      <w:r w:rsidR="0002517D" w:rsidRPr="00474A61">
        <w:rPr>
          <w:rFonts w:ascii="Times New Roman" w:hAnsi="Times New Roman" w:cs="Times New Roman"/>
        </w:rPr>
        <w:t>The City received complaints from residents of Willies Way regarding recent road work. Concerns were shared through voicemail, email, and directly with Council Members. Copies of written complaints were provided to the Council for review. Each resident who submitted a formal complaint received a response. The Council acknowledged that communication with residents should have been better prior to the project. In the future, when projects of this nature occur, all residents within city limits will be notified or provided with updates in advance.</w:t>
      </w:r>
    </w:p>
    <w:p w14:paraId="6D0365BF" w14:textId="5AB6A730" w:rsidR="00AC079F" w:rsidRPr="00AC079F" w:rsidRDefault="00AC079F" w:rsidP="0002517D">
      <w:pPr>
        <w:spacing w:before="100" w:beforeAutospacing="1" w:after="100" w:afterAutospacing="1" w:line="240" w:lineRule="auto"/>
        <w:ind w:left="360"/>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Website Posting of Meeting Minutes</w:t>
      </w:r>
      <w:r w:rsidR="0002517D" w:rsidRPr="00474A61">
        <w:rPr>
          <w:rFonts w:ascii="Times New Roman" w:eastAsia="Times New Roman" w:hAnsi="Times New Roman" w:cs="Times New Roman"/>
          <w:kern w:val="0"/>
          <w14:ligatures w14:val="none"/>
        </w:rPr>
        <w:t xml:space="preserve">: The </w:t>
      </w:r>
      <w:r w:rsidRPr="00AC079F">
        <w:rPr>
          <w:rFonts w:ascii="Times New Roman" w:eastAsia="Times New Roman" w:hAnsi="Times New Roman" w:cs="Times New Roman"/>
          <w:kern w:val="0"/>
          <w14:ligatures w14:val="none"/>
        </w:rPr>
        <w:t>Clerk requested Council direction on whether to post “Unofficial” minutes within a few days of meetings, or wait until Council approval.</w:t>
      </w:r>
      <w:r w:rsidR="008229B1" w:rsidRPr="00474A61">
        <w:rPr>
          <w:rFonts w:ascii="Times New Roman" w:eastAsia="Times New Roman" w:hAnsi="Times New Roman" w:cs="Times New Roman"/>
          <w:kern w:val="0"/>
          <w14:ligatures w14:val="none"/>
        </w:rPr>
        <w:t xml:space="preserve"> It was voted upon to wait until the Council approves the minutes prior to posting online.</w:t>
      </w:r>
    </w:p>
    <w:p w14:paraId="16BC34C9" w14:textId="5C39EF89" w:rsidR="00AC079F" w:rsidRPr="00AC079F" w:rsidRDefault="00AC079F" w:rsidP="0002517D">
      <w:pPr>
        <w:spacing w:before="100" w:beforeAutospacing="1" w:after="100" w:afterAutospacing="1" w:line="240" w:lineRule="auto"/>
        <w:ind w:left="360"/>
        <w:rPr>
          <w:rFonts w:ascii="Times New Roman" w:eastAsia="Times New Roman" w:hAnsi="Times New Roman" w:cs="Times New Roman"/>
          <w:b/>
          <w:bCs/>
          <w:kern w:val="0"/>
          <w14:ligatures w14:val="none"/>
        </w:rPr>
      </w:pPr>
      <w:r w:rsidRPr="00AC079F">
        <w:rPr>
          <w:rFonts w:ascii="Times New Roman" w:eastAsiaTheme="majorEastAsia" w:hAnsi="Times New Roman" w:cs="Times New Roman"/>
          <w:b/>
          <w:bCs/>
          <w:kern w:val="0"/>
          <w14:ligatures w14:val="none"/>
        </w:rPr>
        <w:t xml:space="preserve">Heidelberg Community Day </w:t>
      </w:r>
      <w:r w:rsidR="0002517D" w:rsidRPr="00474A61">
        <w:rPr>
          <w:rFonts w:ascii="Times New Roman" w:eastAsiaTheme="majorEastAsia" w:hAnsi="Times New Roman" w:cs="Times New Roman"/>
          <w:b/>
          <w:bCs/>
          <w:kern w:val="0"/>
          <w14:ligatures w14:val="none"/>
        </w:rPr>
        <w:t>I</w:t>
      </w:r>
      <w:r w:rsidRPr="00AC079F">
        <w:rPr>
          <w:rFonts w:ascii="Times New Roman" w:eastAsiaTheme="majorEastAsia" w:hAnsi="Times New Roman" w:cs="Times New Roman"/>
          <w:b/>
          <w:bCs/>
          <w:kern w:val="0"/>
          <w14:ligatures w14:val="none"/>
        </w:rPr>
        <w:t>nquiry</w:t>
      </w:r>
      <w:r w:rsidR="0002517D" w:rsidRPr="00474A61">
        <w:rPr>
          <w:rStyle w:val="Strong"/>
          <w:rFonts w:ascii="Times New Roman" w:hAnsi="Times New Roman" w:cs="Times New Roman"/>
        </w:rPr>
        <w:t>:</w:t>
      </w:r>
      <w:r w:rsidR="0002517D" w:rsidRPr="00474A61">
        <w:rPr>
          <w:rFonts w:ascii="Times New Roman" w:hAnsi="Times New Roman" w:cs="Times New Roman"/>
        </w:rPr>
        <w:t xml:space="preserve"> The Clerk received an inquiry regarding whether Heidelberg Community Day will take place in the future. At this time, there are no plans to hold the event due to a lack of volunteers available to help with preparation, event-day activities, and cleanup. The City Council expressed that it is open to suggestions or to hearing from anyone interested in organizing or leading the event in the future.</w:t>
      </w:r>
    </w:p>
    <w:p w14:paraId="4D41B0BA" w14:textId="77777777" w:rsidR="00AC079F" w:rsidRPr="00AC079F" w:rsidRDefault="00AC079F" w:rsidP="00AC079F">
      <w:pPr>
        <w:spacing w:after="120" w:line="276" w:lineRule="auto"/>
        <w:ind w:left="720"/>
        <w:contextualSpacing/>
        <w:rPr>
          <w:rFonts w:ascii="Times New Roman" w:eastAsia="Times New Roman" w:hAnsi="Times New Roman" w:cs="Times New Roman"/>
          <w:kern w:val="0"/>
          <w14:ligatures w14:val="none"/>
        </w:rPr>
      </w:pPr>
    </w:p>
    <w:p w14:paraId="6C25A1C4" w14:textId="77777777" w:rsidR="00AC079F" w:rsidRPr="00AC079F" w:rsidRDefault="00AC079F" w:rsidP="00AC079F">
      <w:p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heme="majorEastAsia" w:hAnsi="Times New Roman" w:cs="Times New Roman"/>
          <w:kern w:val="0"/>
          <w14:ligatures w14:val="none"/>
        </w:rPr>
        <w:t xml:space="preserve">         9</w:t>
      </w:r>
      <w:r w:rsidRPr="00AC079F">
        <w:rPr>
          <w:rFonts w:ascii="Times New Roman" w:eastAsiaTheme="majorEastAsia" w:hAnsi="Times New Roman" w:cs="Times New Roman"/>
          <w:b/>
          <w:bCs/>
          <w:kern w:val="0"/>
          <w14:ligatures w14:val="none"/>
        </w:rPr>
        <w:t>. Administrator Report</w:t>
      </w:r>
      <w:r w:rsidRPr="00AC079F">
        <w:rPr>
          <w:rFonts w:ascii="Times New Roman" w:eastAsia="Times New Roman" w:hAnsi="Times New Roman" w:cs="Times New Roman"/>
          <w:kern w:val="0"/>
          <w14:ligatures w14:val="none"/>
        </w:rPr>
        <w:br/>
      </w:r>
      <w:r w:rsidRPr="00AC079F">
        <w:rPr>
          <w:rFonts w:ascii="Times New Roman" w:eastAsiaTheme="majorEastAsia" w:hAnsi="Times New Roman" w:cs="Times New Roman"/>
          <w:b/>
          <w:bCs/>
          <w:kern w:val="0"/>
          <w14:ligatures w14:val="none"/>
        </w:rPr>
        <w:t xml:space="preserve">             `Building Permits Issued:</w:t>
      </w:r>
    </w:p>
    <w:p w14:paraId="7ABBC001" w14:textId="77777777" w:rsidR="00AC079F" w:rsidRPr="00AC079F" w:rsidRDefault="00AC079F" w:rsidP="00AC079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John Pan</w:t>
      </w:r>
      <w:r w:rsidRPr="00AC079F">
        <w:rPr>
          <w:rFonts w:ascii="Times New Roman" w:eastAsia="Times New Roman" w:hAnsi="Times New Roman" w:cs="Times New Roman"/>
          <w:kern w:val="0"/>
          <w14:ligatures w14:val="none"/>
        </w:rPr>
        <w:t xml:space="preserve"> – Residential Re-Roofing Permit: $60.00</w:t>
      </w:r>
    </w:p>
    <w:p w14:paraId="0FC1E479" w14:textId="77777777" w:rsidR="00AC079F" w:rsidRPr="00AC079F" w:rsidRDefault="00AC079F" w:rsidP="00AC079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t>Don &amp; Therese Hlavac</w:t>
      </w:r>
      <w:r w:rsidRPr="00AC079F">
        <w:rPr>
          <w:rFonts w:ascii="Times New Roman" w:eastAsia="Times New Roman" w:hAnsi="Times New Roman" w:cs="Times New Roman"/>
          <w:kern w:val="0"/>
          <w14:ligatures w14:val="none"/>
        </w:rPr>
        <w:t xml:space="preserve"> – Residential Re-Roofing Permit: $60.00</w:t>
      </w:r>
    </w:p>
    <w:p w14:paraId="1C669E0C" w14:textId="77777777" w:rsidR="00AC079F" w:rsidRPr="00AC079F" w:rsidRDefault="00AC079F" w:rsidP="00AC079F">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heme="majorEastAsia" w:hAnsi="Times New Roman" w:cs="Times New Roman"/>
          <w:b/>
          <w:bCs/>
          <w:kern w:val="0"/>
          <w14:ligatures w14:val="none"/>
        </w:rPr>
        <w:lastRenderedPageBreak/>
        <w:t>Heidelberg Bar</w:t>
      </w:r>
      <w:r w:rsidRPr="00AC079F">
        <w:rPr>
          <w:rFonts w:ascii="Times New Roman" w:eastAsia="Times New Roman" w:hAnsi="Times New Roman" w:cs="Times New Roman"/>
          <w:kern w:val="0"/>
          <w14:ligatures w14:val="none"/>
        </w:rPr>
        <w:t xml:space="preserve"> – First stage of project includes re-roofing, replacement of poles and trusses, and installation of a new water heater.</w:t>
      </w:r>
    </w:p>
    <w:p w14:paraId="27C9ECA8" w14:textId="77777777" w:rsidR="00AC079F" w:rsidRPr="00AC079F" w:rsidRDefault="00AC079F" w:rsidP="00AC079F">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imes New Roman" w:hAnsi="Times New Roman" w:cs="Times New Roman"/>
          <w:kern w:val="0"/>
          <w14:ligatures w14:val="none"/>
        </w:rPr>
        <w:t>Fees not yet collected.</w:t>
      </w:r>
    </w:p>
    <w:p w14:paraId="0888A8A6" w14:textId="77777777" w:rsidR="00AC079F" w:rsidRPr="00AC079F" w:rsidRDefault="00AC079F" w:rsidP="00AC079F">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imes New Roman" w:hAnsi="Times New Roman" w:cs="Times New Roman"/>
          <w:kern w:val="0"/>
          <w14:ligatures w14:val="none"/>
        </w:rPr>
        <w:t>Corey advised the contractor to proceed with the project.</w:t>
      </w:r>
    </w:p>
    <w:p w14:paraId="331EE720" w14:textId="7C95588F" w:rsidR="00AC079F" w:rsidRPr="00474A61" w:rsidRDefault="00AC079F" w:rsidP="000C546D">
      <w:pPr>
        <w:numPr>
          <w:ilvl w:val="1"/>
          <w:numId w:val="11"/>
        </w:numPr>
        <w:spacing w:before="100" w:beforeAutospacing="1" w:after="100" w:afterAutospacing="1" w:line="240" w:lineRule="auto"/>
        <w:rPr>
          <w:rFonts w:ascii="Times New Roman" w:eastAsia="Times New Roman" w:hAnsi="Times New Roman" w:cs="Times New Roman"/>
          <w:kern w:val="0"/>
          <w14:ligatures w14:val="none"/>
        </w:rPr>
      </w:pPr>
      <w:r w:rsidRPr="00AC079F">
        <w:rPr>
          <w:rFonts w:ascii="Times New Roman" w:eastAsia="Times New Roman" w:hAnsi="Times New Roman" w:cs="Times New Roman"/>
          <w:kern w:val="0"/>
          <w14:ligatures w14:val="none"/>
        </w:rPr>
        <w:t xml:space="preserve">Mickey owes </w:t>
      </w:r>
      <w:r w:rsidRPr="00AC079F">
        <w:rPr>
          <w:rFonts w:ascii="Times New Roman" w:eastAsiaTheme="majorEastAsia" w:hAnsi="Times New Roman" w:cs="Times New Roman"/>
          <w:b/>
          <w:bCs/>
          <w:kern w:val="0"/>
          <w14:ligatures w14:val="none"/>
        </w:rPr>
        <w:t>$345.25</w:t>
      </w:r>
      <w:r w:rsidRPr="00AC079F">
        <w:rPr>
          <w:rFonts w:ascii="Times New Roman" w:eastAsia="Times New Roman" w:hAnsi="Times New Roman" w:cs="Times New Roman"/>
          <w:kern w:val="0"/>
          <w14:ligatures w14:val="none"/>
        </w:rPr>
        <w:t>, which include</w:t>
      </w:r>
      <w:r w:rsidR="00DC4022">
        <w:rPr>
          <w:rFonts w:ascii="Times New Roman" w:eastAsia="Times New Roman" w:hAnsi="Times New Roman" w:cs="Times New Roman"/>
          <w:kern w:val="0"/>
          <w14:ligatures w14:val="none"/>
        </w:rPr>
        <w:t>d</w:t>
      </w:r>
      <w:r w:rsidRPr="00AC079F">
        <w:rPr>
          <w:rFonts w:ascii="Times New Roman" w:eastAsia="Times New Roman" w:hAnsi="Times New Roman" w:cs="Times New Roman"/>
          <w:kern w:val="0"/>
          <w14:ligatures w14:val="none"/>
        </w:rPr>
        <w:t xml:space="preserve"> a </w:t>
      </w:r>
      <w:r w:rsidRPr="00AC079F">
        <w:rPr>
          <w:rFonts w:ascii="Times New Roman" w:eastAsiaTheme="majorEastAsia" w:hAnsi="Times New Roman" w:cs="Times New Roman"/>
          <w:b/>
          <w:bCs/>
          <w:kern w:val="0"/>
          <w14:ligatures w14:val="none"/>
        </w:rPr>
        <w:t>$100.00 fine</w:t>
      </w:r>
      <w:r w:rsidRPr="00AC079F">
        <w:rPr>
          <w:rFonts w:ascii="Times New Roman" w:eastAsia="Times New Roman" w:hAnsi="Times New Roman" w:cs="Times New Roman"/>
          <w:kern w:val="0"/>
          <w14:ligatures w14:val="none"/>
        </w:rPr>
        <w:t xml:space="preserve"> for starting work without a permit</w:t>
      </w:r>
    </w:p>
    <w:p w14:paraId="59E79CCA" w14:textId="77777777" w:rsidR="006B53D4" w:rsidRPr="00474A61" w:rsidRDefault="006B53D4" w:rsidP="006B53D4">
      <w:pPr>
        <w:pStyle w:val="ListParagraph"/>
        <w:spacing w:after="120" w:line="240" w:lineRule="auto"/>
        <w:ind w:left="1440"/>
        <w:rPr>
          <w:rFonts w:ascii="Times New Roman" w:eastAsia="Times New Roman" w:hAnsi="Times New Roman" w:cs="Times New Roman"/>
          <w:b/>
          <w:bCs/>
          <w:kern w:val="0"/>
          <w14:ligatures w14:val="none"/>
        </w:rPr>
      </w:pPr>
    </w:p>
    <w:p w14:paraId="45EC097E" w14:textId="77777777" w:rsidR="00C21029" w:rsidRPr="00474A61" w:rsidRDefault="00C21029" w:rsidP="00C21029">
      <w:pPr>
        <w:pStyle w:val="ListParagraph"/>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Administrator Repor</w:t>
      </w:r>
      <w:r w:rsidRPr="00474A61">
        <w:rPr>
          <w:rFonts w:ascii="Times New Roman" w:hAnsi="Times New Roman" w:cs="Times New Roman"/>
          <w:b/>
          <w:bCs/>
        </w:rPr>
        <w:t>t:</w:t>
      </w:r>
    </w:p>
    <w:p w14:paraId="0B351359" w14:textId="77777777" w:rsidR="00C21029" w:rsidRPr="00474A61" w:rsidRDefault="00C21029" w:rsidP="00C21029">
      <w:pPr>
        <w:pStyle w:val="ListParagraph"/>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Council Reports:</w:t>
      </w:r>
    </w:p>
    <w:p w14:paraId="0E33F861" w14:textId="77777777" w:rsidR="00C21029" w:rsidRPr="00474A61" w:rsidRDefault="00C21029" w:rsidP="00C21029">
      <w:pPr>
        <w:numPr>
          <w:ilvl w:val="0"/>
          <w:numId w:val="1"/>
        </w:numPr>
        <w:spacing w:after="120" w:line="240" w:lineRule="auto"/>
        <w:rPr>
          <w:rFonts w:ascii="Times New Roman" w:eastAsia="Times New Roman" w:hAnsi="Times New Roman" w:cs="Times New Roman"/>
          <w:kern w:val="0"/>
          <w14:ligatures w14:val="none"/>
        </w:rPr>
      </w:pPr>
      <w:r w:rsidRPr="00474A61">
        <w:rPr>
          <w:rFonts w:ascii="Times New Roman" w:eastAsia="Times New Roman" w:hAnsi="Times New Roman" w:cs="Times New Roman"/>
          <w:b/>
          <w:bCs/>
          <w:kern w:val="0"/>
          <w14:ligatures w14:val="none"/>
        </w:rPr>
        <w:t>Claims:</w:t>
      </w:r>
    </w:p>
    <w:p w14:paraId="7ACC59CE" w14:textId="77777777" w:rsidR="00C21029" w:rsidRPr="00474A61" w:rsidRDefault="00C21029" w:rsidP="00C21029">
      <w:pPr>
        <w:numPr>
          <w:ilvl w:val="0"/>
          <w:numId w:val="1"/>
        </w:numPr>
        <w:spacing w:after="120" w:line="240" w:lineRule="auto"/>
        <w:rPr>
          <w:rFonts w:ascii="Times New Roman" w:eastAsia="Times New Roman" w:hAnsi="Times New Roman" w:cs="Times New Roman"/>
          <w:b/>
          <w:bCs/>
          <w:kern w:val="0"/>
          <w14:ligatures w14:val="none"/>
        </w:rPr>
      </w:pPr>
      <w:r w:rsidRPr="00474A61">
        <w:rPr>
          <w:rFonts w:ascii="Times New Roman" w:eastAsia="Times New Roman" w:hAnsi="Times New Roman" w:cs="Times New Roman"/>
          <w:b/>
          <w:bCs/>
          <w:kern w:val="0"/>
          <w14:ligatures w14:val="none"/>
        </w:rPr>
        <w:t>Adjournment:</w:t>
      </w:r>
    </w:p>
    <w:p w14:paraId="0C9E395D" w14:textId="1D7E41F9" w:rsidR="00C21029" w:rsidRPr="00474A61" w:rsidRDefault="00E139B5" w:rsidP="00C21029">
      <w:pPr>
        <w:spacing w:after="120" w:line="240" w:lineRule="auto"/>
        <w:ind w:left="720"/>
        <w:rPr>
          <w:rFonts w:ascii="Times New Roman" w:eastAsia="Times New Roman" w:hAnsi="Times New Roman" w:cs="Times New Roman"/>
          <w:kern w:val="0"/>
          <w14:ligatures w14:val="none"/>
        </w:rPr>
      </w:pPr>
      <w:r w:rsidRPr="00474A61">
        <w:rPr>
          <w:rFonts w:ascii="Times New Roman" w:eastAsia="Times New Roman" w:hAnsi="Times New Roman" w:cs="Times New Roman"/>
          <w:kern w:val="0"/>
          <w14:ligatures w14:val="none"/>
        </w:rPr>
        <w:t>Ted</w:t>
      </w:r>
      <w:r w:rsidR="00C21029" w:rsidRPr="00474A61">
        <w:rPr>
          <w:rFonts w:ascii="Times New Roman" w:eastAsia="Times New Roman" w:hAnsi="Times New Roman" w:cs="Times New Roman"/>
          <w:kern w:val="0"/>
          <w14:ligatures w14:val="none"/>
        </w:rPr>
        <w:t xml:space="preserve"> made a motion to adjourn the meeting. </w:t>
      </w:r>
      <w:r w:rsidRPr="00474A61">
        <w:rPr>
          <w:rFonts w:ascii="Times New Roman" w:eastAsia="Times New Roman" w:hAnsi="Times New Roman" w:cs="Times New Roman"/>
          <w:kern w:val="0"/>
          <w14:ligatures w14:val="none"/>
        </w:rPr>
        <w:t>Matt</w:t>
      </w:r>
      <w:r w:rsidR="00C21029" w:rsidRPr="00474A61">
        <w:rPr>
          <w:rFonts w:ascii="Times New Roman" w:eastAsia="Times New Roman" w:hAnsi="Times New Roman" w:cs="Times New Roman"/>
          <w:kern w:val="0"/>
          <w14:ligatures w14:val="none"/>
        </w:rPr>
        <w:t xml:space="preserve"> </w:t>
      </w:r>
      <w:r w:rsidRPr="00474A61">
        <w:rPr>
          <w:rFonts w:ascii="Times New Roman" w:eastAsia="Times New Roman" w:hAnsi="Times New Roman" w:cs="Times New Roman"/>
          <w:kern w:val="0"/>
          <w14:ligatures w14:val="none"/>
        </w:rPr>
        <w:t>seconded</w:t>
      </w:r>
      <w:r w:rsidR="00C21029" w:rsidRPr="00474A61">
        <w:rPr>
          <w:rFonts w:ascii="Times New Roman" w:eastAsia="Times New Roman" w:hAnsi="Times New Roman" w:cs="Times New Roman"/>
          <w:kern w:val="0"/>
          <w14:ligatures w14:val="none"/>
        </w:rPr>
        <w:t xml:space="preserve"> the motion. Ayes – all, Opposed – none. Motion carried.</w:t>
      </w:r>
    </w:p>
    <w:p w14:paraId="2D0B4C46" w14:textId="77777777" w:rsidR="00C21029" w:rsidRPr="00474A61" w:rsidRDefault="00C21029" w:rsidP="00C21029">
      <w:pPr>
        <w:numPr>
          <w:ilvl w:val="0"/>
          <w:numId w:val="1"/>
        </w:numPr>
        <w:spacing w:after="120" w:line="240" w:lineRule="auto"/>
        <w:rPr>
          <w:rFonts w:ascii="Times New Roman" w:eastAsia="Times New Roman" w:hAnsi="Times New Roman" w:cs="Times New Roman"/>
          <w:b/>
          <w:bCs/>
          <w:kern w:val="0"/>
          <w14:ligatures w14:val="none"/>
        </w:rPr>
      </w:pPr>
      <w:r w:rsidRPr="00474A61">
        <w:rPr>
          <w:rFonts w:ascii="Times New Roman" w:eastAsia="Times New Roman" w:hAnsi="Times New Roman" w:cs="Times New Roman"/>
          <w:b/>
          <w:bCs/>
          <w:kern w:val="0"/>
          <w14:ligatures w14:val="none"/>
        </w:rPr>
        <w:t>Next Regular Meeting:</w:t>
      </w:r>
    </w:p>
    <w:p w14:paraId="2579E8B5" w14:textId="54208B7F" w:rsidR="00C21029" w:rsidRPr="00474A61" w:rsidRDefault="00C21029" w:rsidP="00C21029">
      <w:pPr>
        <w:numPr>
          <w:ilvl w:val="0"/>
          <w:numId w:val="2"/>
        </w:numPr>
        <w:spacing w:after="120" w:line="240" w:lineRule="auto"/>
        <w:rPr>
          <w:rFonts w:ascii="Times New Roman" w:eastAsia="Times New Roman" w:hAnsi="Times New Roman" w:cs="Times New Roman"/>
          <w:kern w:val="0"/>
          <w14:ligatures w14:val="none"/>
        </w:rPr>
      </w:pPr>
      <w:r w:rsidRPr="00474A61">
        <w:rPr>
          <w:rFonts w:ascii="Segoe UI Emoji" w:eastAsia="Times New Roman" w:hAnsi="Segoe UI Emoji" w:cs="Segoe UI Emoji"/>
          <w:kern w:val="0"/>
          <w14:ligatures w14:val="none"/>
        </w:rPr>
        <w:t>📅</w:t>
      </w:r>
      <w:r w:rsidRPr="00474A61">
        <w:rPr>
          <w:rFonts w:ascii="Times New Roman" w:eastAsia="Times New Roman" w:hAnsi="Times New Roman" w:cs="Times New Roman"/>
          <w:kern w:val="0"/>
          <w14:ligatures w14:val="none"/>
        </w:rPr>
        <w:t xml:space="preserve"> </w:t>
      </w:r>
      <w:r w:rsidRPr="00474A61">
        <w:rPr>
          <w:rFonts w:ascii="Times New Roman" w:eastAsia="Times New Roman" w:hAnsi="Times New Roman" w:cs="Times New Roman"/>
          <w:b/>
          <w:bCs/>
          <w:kern w:val="0"/>
          <w14:ligatures w14:val="none"/>
        </w:rPr>
        <w:t>Date:</w:t>
      </w:r>
      <w:r w:rsidRPr="00474A61">
        <w:rPr>
          <w:rFonts w:ascii="Times New Roman" w:eastAsia="Times New Roman" w:hAnsi="Times New Roman" w:cs="Times New Roman"/>
          <w:kern w:val="0"/>
          <w14:ligatures w14:val="none"/>
        </w:rPr>
        <w:t xml:space="preserve"> </w:t>
      </w:r>
      <w:r w:rsidR="000C546D" w:rsidRPr="00474A61">
        <w:rPr>
          <w:rFonts w:ascii="Times New Roman" w:eastAsia="Times New Roman" w:hAnsi="Times New Roman" w:cs="Times New Roman"/>
          <w:kern w:val="0"/>
          <w14:ligatures w14:val="none"/>
        </w:rPr>
        <w:t>November</w:t>
      </w:r>
      <w:r w:rsidRPr="00474A61">
        <w:rPr>
          <w:rFonts w:ascii="Times New Roman" w:eastAsia="Times New Roman" w:hAnsi="Times New Roman" w:cs="Times New Roman"/>
          <w:kern w:val="0"/>
          <w14:ligatures w14:val="none"/>
        </w:rPr>
        <w:t xml:space="preserve">, </w:t>
      </w:r>
      <w:r w:rsidR="00E139B5" w:rsidRPr="00474A61">
        <w:rPr>
          <w:rFonts w:ascii="Times New Roman" w:eastAsia="Times New Roman" w:hAnsi="Times New Roman" w:cs="Times New Roman"/>
          <w:kern w:val="0"/>
          <w14:ligatures w14:val="none"/>
        </w:rPr>
        <w:t xml:space="preserve">October </w:t>
      </w:r>
      <w:r w:rsidR="000C546D" w:rsidRPr="00474A61">
        <w:rPr>
          <w:rFonts w:ascii="Times New Roman" w:eastAsia="Times New Roman" w:hAnsi="Times New Roman" w:cs="Times New Roman"/>
          <w:kern w:val="0"/>
          <w14:ligatures w14:val="none"/>
        </w:rPr>
        <w:t>3rd</w:t>
      </w:r>
      <w:r w:rsidR="00E139B5" w:rsidRPr="00474A61">
        <w:rPr>
          <w:rFonts w:ascii="Times New Roman" w:eastAsia="Times New Roman" w:hAnsi="Times New Roman" w:cs="Times New Roman"/>
          <w:kern w:val="0"/>
          <w14:ligatures w14:val="none"/>
        </w:rPr>
        <w:t>, 2025</w:t>
      </w:r>
    </w:p>
    <w:p w14:paraId="50E121F9" w14:textId="77777777" w:rsidR="00C21029" w:rsidRPr="00474A61" w:rsidRDefault="00C21029" w:rsidP="00C21029">
      <w:pPr>
        <w:numPr>
          <w:ilvl w:val="0"/>
          <w:numId w:val="2"/>
        </w:numPr>
        <w:spacing w:after="120" w:line="240" w:lineRule="auto"/>
        <w:rPr>
          <w:rFonts w:ascii="Times New Roman" w:eastAsia="Times New Roman" w:hAnsi="Times New Roman" w:cs="Times New Roman"/>
          <w:kern w:val="0"/>
          <w14:ligatures w14:val="none"/>
        </w:rPr>
      </w:pPr>
      <w:r w:rsidRPr="00474A61">
        <w:rPr>
          <w:rFonts w:ascii="Segoe UI Emoji" w:eastAsia="Times New Roman" w:hAnsi="Segoe UI Emoji" w:cs="Segoe UI Emoji"/>
          <w:kern w:val="0"/>
          <w14:ligatures w14:val="none"/>
        </w:rPr>
        <w:t>🕕</w:t>
      </w:r>
      <w:r w:rsidRPr="00474A61">
        <w:rPr>
          <w:rFonts w:ascii="Times New Roman" w:eastAsia="Times New Roman" w:hAnsi="Times New Roman" w:cs="Times New Roman"/>
          <w:kern w:val="0"/>
          <w14:ligatures w14:val="none"/>
        </w:rPr>
        <w:t xml:space="preserve"> </w:t>
      </w:r>
      <w:r w:rsidRPr="00474A61">
        <w:rPr>
          <w:rFonts w:ascii="Times New Roman" w:eastAsia="Times New Roman" w:hAnsi="Times New Roman" w:cs="Times New Roman"/>
          <w:b/>
          <w:bCs/>
          <w:kern w:val="0"/>
          <w14:ligatures w14:val="none"/>
        </w:rPr>
        <w:t>Time:</w:t>
      </w:r>
      <w:r w:rsidRPr="00474A61">
        <w:rPr>
          <w:rFonts w:ascii="Times New Roman" w:eastAsia="Times New Roman" w:hAnsi="Times New Roman" w:cs="Times New Roman"/>
          <w:kern w:val="0"/>
          <w14:ligatures w14:val="none"/>
        </w:rPr>
        <w:t xml:space="preserve"> 6:00 PM</w:t>
      </w:r>
    </w:p>
    <w:p w14:paraId="5A82E564" w14:textId="77777777" w:rsidR="00A62CBE" w:rsidRPr="00474A61" w:rsidRDefault="00A62CBE">
      <w:pPr>
        <w:rPr>
          <w:rFonts w:ascii="Times New Roman" w:hAnsi="Times New Roman" w:cs="Times New Roman"/>
        </w:rPr>
      </w:pPr>
    </w:p>
    <w:sectPr w:rsidR="00A62CBE" w:rsidRPr="00474A61" w:rsidSect="002B186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5848E" w14:textId="77777777" w:rsidR="00025739" w:rsidRDefault="00025739" w:rsidP="001D678B">
      <w:pPr>
        <w:spacing w:after="0" w:line="240" w:lineRule="auto"/>
      </w:pPr>
      <w:r>
        <w:separator/>
      </w:r>
    </w:p>
  </w:endnote>
  <w:endnote w:type="continuationSeparator" w:id="0">
    <w:p w14:paraId="1ED0F1DF" w14:textId="77777777" w:rsidR="00025739" w:rsidRDefault="00025739" w:rsidP="001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B7EB1" w14:textId="77777777" w:rsidR="00025739" w:rsidRDefault="00025739" w:rsidP="001D678B">
      <w:pPr>
        <w:spacing w:after="0" w:line="240" w:lineRule="auto"/>
      </w:pPr>
      <w:r>
        <w:separator/>
      </w:r>
    </w:p>
  </w:footnote>
  <w:footnote w:type="continuationSeparator" w:id="0">
    <w:p w14:paraId="1D05CEC9" w14:textId="77777777" w:rsidR="00025739" w:rsidRDefault="00025739" w:rsidP="001D6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3D7"/>
    <w:multiLevelType w:val="multilevel"/>
    <w:tmpl w:val="88907C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4613E3A"/>
    <w:multiLevelType w:val="hybridMultilevel"/>
    <w:tmpl w:val="15BC4BC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B6025"/>
    <w:multiLevelType w:val="multilevel"/>
    <w:tmpl w:val="59EAD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40A15"/>
    <w:multiLevelType w:val="multilevel"/>
    <w:tmpl w:val="E7320808"/>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1311867"/>
    <w:multiLevelType w:val="multilevel"/>
    <w:tmpl w:val="B252A93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05E4A53"/>
    <w:multiLevelType w:val="hybridMultilevel"/>
    <w:tmpl w:val="EED29B34"/>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250D80"/>
    <w:multiLevelType w:val="hybridMultilevel"/>
    <w:tmpl w:val="262845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B6917C9"/>
    <w:multiLevelType w:val="hybridMultilevel"/>
    <w:tmpl w:val="556A1D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A266ED8"/>
    <w:multiLevelType w:val="hybridMultilevel"/>
    <w:tmpl w:val="BFAE1F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96907FF"/>
    <w:multiLevelType w:val="hybridMultilevel"/>
    <w:tmpl w:val="D650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7EA56691"/>
    <w:multiLevelType w:val="multilevel"/>
    <w:tmpl w:val="17DCCA0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7F680CE9"/>
    <w:multiLevelType w:val="hybridMultilevel"/>
    <w:tmpl w:val="6E4CCF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18953290">
    <w:abstractNumId w:val="10"/>
  </w:num>
  <w:num w:numId="2" w16cid:durableId="1035500657">
    <w:abstractNumId w:val="0"/>
  </w:num>
  <w:num w:numId="3" w16cid:durableId="1358891684">
    <w:abstractNumId w:val="7"/>
  </w:num>
  <w:num w:numId="4" w16cid:durableId="1878926210">
    <w:abstractNumId w:val="9"/>
  </w:num>
  <w:num w:numId="5" w16cid:durableId="1464273483">
    <w:abstractNumId w:val="11"/>
  </w:num>
  <w:num w:numId="6" w16cid:durableId="218904934">
    <w:abstractNumId w:val="5"/>
  </w:num>
  <w:num w:numId="7" w16cid:durableId="413817746">
    <w:abstractNumId w:val="2"/>
  </w:num>
  <w:num w:numId="8" w16cid:durableId="738869341">
    <w:abstractNumId w:val="8"/>
  </w:num>
  <w:num w:numId="9" w16cid:durableId="1305355641">
    <w:abstractNumId w:val="3"/>
  </w:num>
  <w:num w:numId="10" w16cid:durableId="605191251">
    <w:abstractNumId w:val="6"/>
  </w:num>
  <w:num w:numId="11" w16cid:durableId="979188973">
    <w:abstractNumId w:val="4"/>
  </w:num>
  <w:num w:numId="12" w16cid:durableId="711925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29"/>
    <w:rsid w:val="0002517D"/>
    <w:rsid w:val="00025739"/>
    <w:rsid w:val="000477DF"/>
    <w:rsid w:val="000716A8"/>
    <w:rsid w:val="000C546D"/>
    <w:rsid w:val="000C7ED0"/>
    <w:rsid w:val="001D678B"/>
    <w:rsid w:val="002B1863"/>
    <w:rsid w:val="0036066B"/>
    <w:rsid w:val="003901FD"/>
    <w:rsid w:val="003A0C23"/>
    <w:rsid w:val="00402AB6"/>
    <w:rsid w:val="00441D7A"/>
    <w:rsid w:val="00474A61"/>
    <w:rsid w:val="00560C8D"/>
    <w:rsid w:val="005A7C3C"/>
    <w:rsid w:val="006B53D4"/>
    <w:rsid w:val="007D739A"/>
    <w:rsid w:val="008229B1"/>
    <w:rsid w:val="00931659"/>
    <w:rsid w:val="00A47591"/>
    <w:rsid w:val="00A62CBE"/>
    <w:rsid w:val="00AC079F"/>
    <w:rsid w:val="00BD4667"/>
    <w:rsid w:val="00C21029"/>
    <w:rsid w:val="00DC4022"/>
    <w:rsid w:val="00E139B5"/>
    <w:rsid w:val="00E9467D"/>
    <w:rsid w:val="00FD6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76CEB"/>
  <w15:chartTrackingRefBased/>
  <w15:docId w15:val="{7EE4D965-0471-4B5C-868A-B6C001E8F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29"/>
  </w:style>
  <w:style w:type="paragraph" w:styleId="Heading1">
    <w:name w:val="heading 1"/>
    <w:basedOn w:val="Normal"/>
    <w:next w:val="Normal"/>
    <w:link w:val="Heading1Char"/>
    <w:uiPriority w:val="9"/>
    <w:qFormat/>
    <w:rsid w:val="00C21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1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1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1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1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10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0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0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0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1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1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1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1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1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029"/>
    <w:rPr>
      <w:rFonts w:eastAsiaTheme="majorEastAsia" w:cstheme="majorBidi"/>
      <w:color w:val="272727" w:themeColor="text1" w:themeTint="D8"/>
    </w:rPr>
  </w:style>
  <w:style w:type="paragraph" w:styleId="Title">
    <w:name w:val="Title"/>
    <w:basedOn w:val="Normal"/>
    <w:next w:val="Normal"/>
    <w:link w:val="TitleChar"/>
    <w:uiPriority w:val="10"/>
    <w:qFormat/>
    <w:rsid w:val="00C2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029"/>
    <w:pPr>
      <w:spacing w:before="160"/>
      <w:jc w:val="center"/>
    </w:pPr>
    <w:rPr>
      <w:i/>
      <w:iCs/>
      <w:color w:val="404040" w:themeColor="text1" w:themeTint="BF"/>
    </w:rPr>
  </w:style>
  <w:style w:type="character" w:customStyle="1" w:styleId="QuoteChar">
    <w:name w:val="Quote Char"/>
    <w:basedOn w:val="DefaultParagraphFont"/>
    <w:link w:val="Quote"/>
    <w:uiPriority w:val="29"/>
    <w:rsid w:val="00C21029"/>
    <w:rPr>
      <w:i/>
      <w:iCs/>
      <w:color w:val="404040" w:themeColor="text1" w:themeTint="BF"/>
    </w:rPr>
  </w:style>
  <w:style w:type="paragraph" w:styleId="ListParagraph">
    <w:name w:val="List Paragraph"/>
    <w:basedOn w:val="Normal"/>
    <w:uiPriority w:val="34"/>
    <w:qFormat/>
    <w:rsid w:val="00C21029"/>
    <w:pPr>
      <w:ind w:left="720"/>
      <w:contextualSpacing/>
    </w:pPr>
  </w:style>
  <w:style w:type="character" w:styleId="IntenseEmphasis">
    <w:name w:val="Intense Emphasis"/>
    <w:basedOn w:val="DefaultParagraphFont"/>
    <w:uiPriority w:val="21"/>
    <w:qFormat/>
    <w:rsid w:val="00C21029"/>
    <w:rPr>
      <w:i/>
      <w:iCs/>
      <w:color w:val="2F5496" w:themeColor="accent1" w:themeShade="BF"/>
    </w:rPr>
  </w:style>
  <w:style w:type="paragraph" w:styleId="IntenseQuote">
    <w:name w:val="Intense Quote"/>
    <w:basedOn w:val="Normal"/>
    <w:next w:val="Normal"/>
    <w:link w:val="IntenseQuoteChar"/>
    <w:uiPriority w:val="30"/>
    <w:qFormat/>
    <w:rsid w:val="00C21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1029"/>
    <w:rPr>
      <w:i/>
      <w:iCs/>
      <w:color w:val="2F5496" w:themeColor="accent1" w:themeShade="BF"/>
    </w:rPr>
  </w:style>
  <w:style w:type="character" w:styleId="IntenseReference">
    <w:name w:val="Intense Reference"/>
    <w:basedOn w:val="DefaultParagraphFont"/>
    <w:uiPriority w:val="32"/>
    <w:qFormat/>
    <w:rsid w:val="00C21029"/>
    <w:rPr>
      <w:b/>
      <w:bCs/>
      <w:smallCaps/>
      <w:color w:val="2F5496" w:themeColor="accent1" w:themeShade="BF"/>
      <w:spacing w:val="5"/>
    </w:rPr>
  </w:style>
  <w:style w:type="character" w:styleId="Strong">
    <w:name w:val="Strong"/>
    <w:basedOn w:val="DefaultParagraphFont"/>
    <w:uiPriority w:val="22"/>
    <w:qFormat/>
    <w:rsid w:val="00C21029"/>
    <w:rPr>
      <w:b/>
      <w:bCs/>
    </w:rPr>
  </w:style>
  <w:style w:type="paragraph" w:styleId="NormalWeb">
    <w:name w:val="Normal (Web)"/>
    <w:basedOn w:val="Normal"/>
    <w:uiPriority w:val="99"/>
    <w:unhideWhenUsed/>
    <w:rsid w:val="00C2102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C21029"/>
    <w:pPr>
      <w:spacing w:after="0" w:line="240" w:lineRule="auto"/>
    </w:pPr>
  </w:style>
  <w:style w:type="character" w:styleId="Hyperlink">
    <w:name w:val="Hyperlink"/>
    <w:basedOn w:val="DefaultParagraphFont"/>
    <w:uiPriority w:val="99"/>
    <w:unhideWhenUsed/>
    <w:rsid w:val="00C21029"/>
    <w:rPr>
      <w:color w:val="0563C1" w:themeColor="hyperlink"/>
      <w:u w:val="single"/>
    </w:rPr>
  </w:style>
  <w:style w:type="paragraph" w:styleId="Header">
    <w:name w:val="header"/>
    <w:basedOn w:val="Normal"/>
    <w:link w:val="HeaderChar"/>
    <w:uiPriority w:val="99"/>
    <w:unhideWhenUsed/>
    <w:rsid w:val="001D67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78B"/>
  </w:style>
  <w:style w:type="paragraph" w:styleId="Footer">
    <w:name w:val="footer"/>
    <w:basedOn w:val="Normal"/>
    <w:link w:val="FooterChar"/>
    <w:uiPriority w:val="99"/>
    <w:unhideWhenUsed/>
    <w:rsid w:val="001D67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E150C-52F1-4DAF-9C81-725BF368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11</cp:revision>
  <cp:lastPrinted>2025-10-05T04:10:00Z</cp:lastPrinted>
  <dcterms:created xsi:type="dcterms:W3CDTF">2025-09-25T20:37:00Z</dcterms:created>
  <dcterms:modified xsi:type="dcterms:W3CDTF">2025-10-08T21:18:00Z</dcterms:modified>
</cp:coreProperties>
</file>